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F7" w:rsidRDefault="00AC1EF7" w:rsidP="00CC233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CC2336" w:rsidRDefault="00BE1F5E" w:rsidP="00CC233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ANTH0038-1 Introduction au patrimoine Immatériel</w:t>
      </w:r>
    </w:p>
    <w:p w:rsidR="00BE1F5E" w:rsidRDefault="00BE1F5E" w:rsidP="00CC233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Changement de local</w:t>
      </w:r>
    </w:p>
    <w:p w:rsidR="00BE1F5E" w:rsidRDefault="00BE1F5E" w:rsidP="00CC233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E1F5E" w:rsidRPr="00BE1F5E" w:rsidRDefault="00BE1F5E" w:rsidP="00CC23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1F5E">
        <w:rPr>
          <w:rFonts w:ascii="Times New Roman" w:hAnsi="Times New Roman" w:cs="Times New Roman"/>
          <w:b/>
          <w:sz w:val="56"/>
          <w:szCs w:val="56"/>
        </w:rPr>
        <w:t xml:space="preserve">A partir du mercredi 28 septembre, le cours aura lieu </w:t>
      </w:r>
      <w:r w:rsidR="00E54503">
        <w:rPr>
          <w:rFonts w:ascii="Times New Roman" w:hAnsi="Times New Roman" w:cs="Times New Roman"/>
          <w:b/>
          <w:sz w:val="56"/>
          <w:szCs w:val="56"/>
        </w:rPr>
        <w:t xml:space="preserve">de 14h à 16h </w:t>
      </w:r>
      <w:r w:rsidRPr="00BE1F5E">
        <w:rPr>
          <w:rFonts w:ascii="Times New Roman" w:hAnsi="Times New Roman" w:cs="Times New Roman"/>
          <w:b/>
          <w:sz w:val="56"/>
          <w:szCs w:val="56"/>
        </w:rPr>
        <w:t>au local S50 – Bât.</w:t>
      </w:r>
      <w:r w:rsidR="00E54503">
        <w:rPr>
          <w:rFonts w:ascii="Times New Roman" w:hAnsi="Times New Roman" w:cs="Times New Roman"/>
          <w:b/>
          <w:sz w:val="56"/>
          <w:szCs w:val="56"/>
        </w:rPr>
        <w:t xml:space="preserve"> A4.</w:t>
      </w:r>
      <w:bookmarkStart w:id="0" w:name="_GoBack"/>
      <w:bookmarkEnd w:id="0"/>
    </w:p>
    <w:p w:rsidR="00494D6F" w:rsidRPr="0011322E" w:rsidRDefault="00494D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94D6F" w:rsidRPr="0011322E" w:rsidSect="00113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36"/>
    <w:rsid w:val="000C2CB2"/>
    <w:rsid w:val="0011322E"/>
    <w:rsid w:val="002C7838"/>
    <w:rsid w:val="00494D6F"/>
    <w:rsid w:val="004E3C93"/>
    <w:rsid w:val="00554916"/>
    <w:rsid w:val="006634C7"/>
    <w:rsid w:val="007B7DB9"/>
    <w:rsid w:val="00AC1EF7"/>
    <w:rsid w:val="00BE1F5E"/>
    <w:rsid w:val="00CC2336"/>
    <w:rsid w:val="00DC13E9"/>
    <w:rsid w:val="00E54503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8817"/>
  <w15:docId w15:val="{8A3ACE40-4227-45E6-B1C7-4C46FBE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AM.D'Acchille</dc:creator>
  <cp:lastModifiedBy>AM. D'acchille</cp:lastModifiedBy>
  <cp:revision>3</cp:revision>
  <cp:lastPrinted>2022-09-23T12:03:00Z</cp:lastPrinted>
  <dcterms:created xsi:type="dcterms:W3CDTF">2022-09-23T12:07:00Z</dcterms:created>
  <dcterms:modified xsi:type="dcterms:W3CDTF">2022-09-23T12:07:00Z</dcterms:modified>
</cp:coreProperties>
</file>